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9E" w:rsidRDefault="00587F9E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F36" w:rsidRDefault="009310F2" w:rsidP="009310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186690</wp:posOffset>
                </wp:positionV>
                <wp:extent cx="6181725" cy="783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8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0FE5" id="Rectangle 1" o:spid="_x0000_s1026" style="position:absolute;margin-left:-7.5pt;margin-top:14.7pt;width:486.75pt;height:6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AUTHORIZATION TO USE AND DISCLOSE HEALTH INFORMATION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Name: 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First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Middle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Birth: _________________________________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Home Address: ________________________________________________________</w:t>
      </w:r>
    </w:p>
    <w:p w:rsidR="009310F2" w:rsidRDefault="00737174" w:rsidP="009310F2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__________________, FL</w:t>
      </w:r>
      <w:r w:rsidR="009310F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</w:t>
      </w:r>
    </w:p>
    <w:p w:rsidR="002638D4" w:rsidRDefault="002638D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Phone Number: 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HEALTH INFORMATION TO BE DISCLOSED: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signing this </w:t>
      </w:r>
      <w:r w:rsidR="00737174">
        <w:rPr>
          <w:rFonts w:ascii="Times New Roman" w:hAnsi="Times New Roman" w:cs="Times New Roman"/>
          <w:sz w:val="24"/>
          <w:szCs w:val="24"/>
        </w:rPr>
        <w:t xml:space="preserve">authorization, I authorize </w:t>
      </w:r>
      <w:r w:rsidR="00BF2157">
        <w:rPr>
          <w:rFonts w:ascii="Times New Roman" w:hAnsi="Times New Roman" w:cs="Times New Roman"/>
          <w:sz w:val="24"/>
          <w:szCs w:val="24"/>
        </w:rPr>
        <w:t>Lebanon</w:t>
      </w:r>
      <w:r>
        <w:rPr>
          <w:rFonts w:ascii="Times New Roman" w:hAnsi="Times New Roman" w:cs="Times New Roman"/>
          <w:sz w:val="24"/>
          <w:szCs w:val="24"/>
        </w:rPr>
        <w:t xml:space="preserve"> Pain Relief Center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disclose the following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information about me: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A copy of my entire medical record and any other health information about me maintained by Provider.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Other (Please describe): 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SENSITIVE INFORMATION TO BE DISCLOSED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any of the boxes below, I specifically authorize the Provider to use and disclose the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information indicated next to the box pursuant to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mental health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HIV/AIDS testing or treatment (including the fact that an HIV test was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ordered, performed or reported)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sexually transmitted diseases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alcohol or drug abuse treatment program services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Information about DNA analysis or other genetic test results or information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RECIPIENT: </w:t>
      </w:r>
      <w:r>
        <w:rPr>
          <w:rFonts w:ascii="Times New Roman" w:hAnsi="Times New Roman" w:cs="Times New Roman"/>
          <w:sz w:val="24"/>
          <w:szCs w:val="24"/>
        </w:rPr>
        <w:t>Name of person or class of persons who may receive my health information from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Provider: 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174">
        <w:rPr>
          <w:rFonts w:ascii="Times New Roman" w:hAnsi="Times New Roman" w:cs="Times New Roman"/>
          <w:b/>
          <w:sz w:val="24"/>
          <w:szCs w:val="24"/>
        </w:rPr>
        <w:t>Address of the Recipient or delivery location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TERM: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 will remain in effect: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From the date of this Authorization until ______________    _____, 20_____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Until the Provider fulfills this disclosure request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Until the following event occurs: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sym w:font="Wingdings" w:char="F06F"/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73717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Provider is authorized to use or disclose my health information identified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to the Recipient for the following specific purpose(s): (“At the request of the patient” is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sufficient if the patient is initiating this </w:t>
      </w:r>
      <w:r w:rsidR="007371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uthorization):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263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Pr="002638D4" w:rsidRDefault="009310F2" w:rsidP="002638D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 understand that once the Provider discloses my health information to the Recipient, the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Provider cannot guarantee that the Recipient will not re-disclose my health information to a third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party. Any third party may not be required to abide by this Authorization or applicable federal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state law protecting the privacy of my health information. I understand that the Provider will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receive remuneration from a third party for the use or disclosure of my health information.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 may refuse to sign or may revoke (at any time) this Authorization for any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 and that such refusal or revocation will not affect the commencement, continuation or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Provider’s treatment of me.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this Authorization will remain in effect until the term of this Authorization</w:t>
      </w:r>
    </w:p>
    <w:p w:rsidR="009310F2" w:rsidRDefault="009310F2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expires or I provide a written notice of revocation to the </w:t>
      </w:r>
      <w:r w:rsidR="00737174">
        <w:rPr>
          <w:rFonts w:ascii="Times New Roman" w:hAnsi="Times New Roman" w:cs="Times New Roman"/>
          <w:sz w:val="24"/>
          <w:szCs w:val="24"/>
        </w:rPr>
        <w:t>Provider</w:t>
      </w:r>
      <w:r>
        <w:rPr>
          <w:rFonts w:ascii="Times New Roman" w:hAnsi="Times New Roman" w:cs="Times New Roman"/>
          <w:sz w:val="24"/>
          <w:szCs w:val="24"/>
        </w:rPr>
        <w:t xml:space="preserve"> at the address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listed below. The revocation will be effective immediately upon the Provider’s receipt of my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notice of revocation, except that the revocation will not have any effect on any use or disclosure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health information or other action taken by the Provider in reliance on this Authorization</w:t>
      </w:r>
      <w:r w:rsidR="00737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before it received my notice of revocation.</w:t>
      </w:r>
    </w:p>
    <w:p w:rsidR="00737174" w:rsidRDefault="00737174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737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have questions or wish to revoke this authorization, I may contact:</w:t>
      </w:r>
    </w:p>
    <w:p w:rsidR="0094774E" w:rsidRDefault="0094774E" w:rsidP="00263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Aliberti</w:t>
      </w:r>
    </w:p>
    <w:p w:rsidR="00737174" w:rsidRDefault="00737174" w:rsidP="00737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</w:t>
      </w:r>
      <w:r w:rsidR="005F7220">
        <w:rPr>
          <w:rFonts w:ascii="Times New Roman" w:hAnsi="Times New Roman" w:cs="Times New Roman"/>
          <w:sz w:val="24"/>
          <w:szCs w:val="24"/>
        </w:rPr>
        <w:t>President of Physician Practice Operations</w:t>
      </w:r>
    </w:p>
    <w:p w:rsidR="00737174" w:rsidRDefault="00737174" w:rsidP="0073717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813-872-4492</w:t>
      </w:r>
    </w:p>
    <w:p w:rsidR="009310F2" w:rsidRDefault="009310F2" w:rsidP="009310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250825</wp:posOffset>
                </wp:positionV>
                <wp:extent cx="59721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464E8" id="Rectangle 2" o:spid="_x0000_s1026" style="position:absolute;margin-left:-3.75pt;margin-top:19.75pt;width:470.25pt;height:12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" filled="f" strokecolor="black [3213]" strokeweight="1pt"/>
            </w:pict>
          </mc:Fallback>
        </mc:AlternateConten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understand this Authorization and I have had an opportunity to ask questions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the use and disclosure of my health information. By my signature below, I hereby,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knowingly and voluntarily, authorize the Provider to use or disclose my health information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(including the specified categories of my sensitive information) in the manner described above.</w:t>
      </w:r>
    </w:p>
    <w:p w:rsidR="009310F2" w:rsidRDefault="009310F2" w:rsidP="009310F2">
      <w:pPr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</w:t>
      </w:r>
      <w:r w:rsidR="000D423F">
        <w:rPr>
          <w:rFonts w:ascii="Times New Roman" w:hAnsi="Times New Roman" w:cs="Times New Roman"/>
          <w:sz w:val="24"/>
          <w:szCs w:val="24"/>
        </w:rPr>
        <w:t xml:space="preserve">     _____________    ______,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310F2" w:rsidRDefault="000D423F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Patient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Day       Year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174" w:rsidRDefault="00737174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a minor or is otherwise unable to sign this Authorization, I, _________________,</w:t>
      </w:r>
    </w:p>
    <w:p w:rsidR="009310F2" w:rsidRDefault="009310F2" w:rsidP="0093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 the Provider to use or disclose the patient’s health information (including the specified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categories of sensitive information) in the manner described above.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            _____________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______, 20______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Personal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Description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:rsidR="009310F2" w:rsidRDefault="009310F2" w:rsidP="0093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Authority</w:t>
      </w:r>
    </w:p>
    <w:p w:rsidR="009310F2" w:rsidRDefault="009310F2" w:rsidP="009310F2">
      <w:pPr>
        <w:spacing w:after="0" w:line="240" w:lineRule="auto"/>
      </w:pPr>
    </w:p>
    <w:sectPr w:rsidR="009310F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04" w:rsidRDefault="00BC5604" w:rsidP="00587F9E">
      <w:pPr>
        <w:spacing w:after="0" w:line="240" w:lineRule="auto"/>
      </w:pPr>
      <w:r>
        <w:separator/>
      </w:r>
    </w:p>
  </w:endnote>
  <w:endnote w:type="continuationSeparator" w:id="0">
    <w:p w:rsidR="00BC5604" w:rsidRDefault="00BC5604" w:rsidP="005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04" w:rsidRDefault="00BC5604" w:rsidP="00587F9E">
      <w:pPr>
        <w:spacing w:after="0" w:line="240" w:lineRule="auto"/>
      </w:pPr>
      <w:r>
        <w:separator/>
      </w:r>
    </w:p>
  </w:footnote>
  <w:footnote w:type="continuationSeparator" w:id="0">
    <w:p w:rsidR="00BC5604" w:rsidRDefault="00BC5604" w:rsidP="005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9E" w:rsidRDefault="00121AAF" w:rsidP="00587F9E">
    <w:pPr>
      <w:pStyle w:val="Header"/>
      <w:jc w:val="center"/>
    </w:pPr>
    <w:r>
      <w:rPr>
        <w:noProof/>
      </w:rPr>
      <w:drawing>
        <wp:inline distT="0" distB="0" distL="0" distR="0" wp14:anchorId="409E2345" wp14:editId="350EB59E">
          <wp:extent cx="5114827" cy="752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5236" cy="75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F2"/>
    <w:rsid w:val="000815CA"/>
    <w:rsid w:val="000D423F"/>
    <w:rsid w:val="00121AAF"/>
    <w:rsid w:val="002638D4"/>
    <w:rsid w:val="002A00BF"/>
    <w:rsid w:val="00326501"/>
    <w:rsid w:val="00520741"/>
    <w:rsid w:val="00587F9E"/>
    <w:rsid w:val="005F7220"/>
    <w:rsid w:val="00737174"/>
    <w:rsid w:val="00834AA9"/>
    <w:rsid w:val="009310F2"/>
    <w:rsid w:val="0094774E"/>
    <w:rsid w:val="009E0201"/>
    <w:rsid w:val="009F2F36"/>
    <w:rsid w:val="00A01E6C"/>
    <w:rsid w:val="00AD5815"/>
    <w:rsid w:val="00BC5604"/>
    <w:rsid w:val="00BF2157"/>
    <w:rsid w:val="00C60A72"/>
    <w:rsid w:val="00E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656B"/>
  <w15:docId w15:val="{C4005EFF-8505-408D-B8B7-0FEA261C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F9E"/>
  </w:style>
  <w:style w:type="paragraph" w:styleId="Footer">
    <w:name w:val="footer"/>
    <w:basedOn w:val="Normal"/>
    <w:link w:val="FooterChar"/>
    <w:uiPriority w:val="99"/>
    <w:unhideWhenUsed/>
    <w:rsid w:val="00587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F9E"/>
  </w:style>
  <w:style w:type="paragraph" w:styleId="BalloonText">
    <w:name w:val="Balloon Text"/>
    <w:basedOn w:val="Normal"/>
    <w:link w:val="BalloonTextChar"/>
    <w:uiPriority w:val="99"/>
    <w:semiHidden/>
    <w:unhideWhenUsed/>
    <w:rsid w:val="005F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Padilla</dc:creator>
  <cp:lastModifiedBy>Moser, Natasha</cp:lastModifiedBy>
  <cp:revision>2</cp:revision>
  <cp:lastPrinted>2018-08-13T18:01:00Z</cp:lastPrinted>
  <dcterms:created xsi:type="dcterms:W3CDTF">2018-08-13T18:33:00Z</dcterms:created>
  <dcterms:modified xsi:type="dcterms:W3CDTF">2018-08-13T18:33:00Z</dcterms:modified>
</cp:coreProperties>
</file>